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09B5" w14:textId="07507878" w:rsidR="00486F99" w:rsidRPr="00D00A50" w:rsidRDefault="00681753" w:rsidP="00D00A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D00A50">
        <w:rPr>
          <w:rFonts w:ascii="Times New Roman" w:hAnsi="Times New Roman" w:cs="Times New Roman"/>
          <w:b/>
          <w:bCs/>
          <w:sz w:val="28"/>
          <w:szCs w:val="28"/>
        </w:rPr>
        <w:t>ЗДОРОВЬЕ ЖЕНЩИНЫ НА ДОЛГИЕ ГОДЫ</w:t>
      </w:r>
    </w:p>
    <w:p w14:paraId="0EE06327" w14:textId="303D2033" w:rsidR="00D00A50" w:rsidRDefault="00D00A50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– особый месяц для специалистов, занимающихся здоровьем женщин.</w:t>
      </w:r>
    </w:p>
    <w:p w14:paraId="3408FF6C" w14:textId="275881F9" w:rsidR="00D00A50" w:rsidRDefault="00D00A50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Всемирная организация здравоохранения (ВОЗ) в октябре обозначила две значимые даты, касающихся здоровья женщин. </w:t>
      </w:r>
      <w:r w:rsidRPr="00D00A50">
        <w:rPr>
          <w:rFonts w:ascii="Times New Roman" w:hAnsi="Times New Roman" w:cs="Times New Roman"/>
          <w:b/>
          <w:bCs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отмечается </w:t>
      </w:r>
      <w:r w:rsidRPr="00D00A50">
        <w:rPr>
          <w:rFonts w:ascii="Times New Roman" w:hAnsi="Times New Roman" w:cs="Times New Roman"/>
          <w:b/>
          <w:bCs/>
          <w:sz w:val="28"/>
          <w:szCs w:val="28"/>
        </w:rPr>
        <w:t>Всемирный день борьбы с раком молочной железы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681753">
        <w:rPr>
          <w:rFonts w:ascii="Times New Roman" w:hAnsi="Times New Roman" w:cs="Times New Roman"/>
          <w:b/>
          <w:sz w:val="28"/>
          <w:szCs w:val="28"/>
        </w:rPr>
        <w:t>18 октября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00A50">
        <w:rPr>
          <w:rFonts w:ascii="Times New Roman" w:hAnsi="Times New Roman" w:cs="Times New Roman"/>
          <w:b/>
          <w:bCs/>
          <w:sz w:val="28"/>
          <w:szCs w:val="28"/>
        </w:rPr>
        <w:t>Всемирный день женщин в менопаузе</w:t>
      </w:r>
      <w:r>
        <w:rPr>
          <w:rFonts w:ascii="Times New Roman" w:hAnsi="Times New Roman" w:cs="Times New Roman"/>
          <w:sz w:val="28"/>
          <w:szCs w:val="28"/>
        </w:rPr>
        <w:t xml:space="preserve">. Цель проводимых мероприятий – профилактика заболеваний, привлечения внимания к здоровью женщин. В настоящее время Всемирный день менопаузы остается актуальными и востребованным. </w:t>
      </w:r>
    </w:p>
    <w:p w14:paraId="097F02F4" w14:textId="63CAF8C1" w:rsidR="00D00A50" w:rsidRDefault="00D00A50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прошедшие годы многие женщины стали более информированными о менопаузе и знают, как правильно себя вести в этот период, проявляя ответственность и внимание</w:t>
      </w:r>
      <w:r w:rsidR="00492B9C">
        <w:rPr>
          <w:rFonts w:ascii="Times New Roman" w:hAnsi="Times New Roman" w:cs="Times New Roman"/>
          <w:sz w:val="28"/>
          <w:szCs w:val="28"/>
        </w:rPr>
        <w:t xml:space="preserve"> к своему здоровью. В настоящее время отмечается неуклонная тенденция к увеличению средней продолжительности жизни. Люди стали жить дольше. Таким образом, практически женщина проводит треть своей жизни в </w:t>
      </w:r>
      <w:r w:rsidR="00B27FD1">
        <w:rPr>
          <w:rFonts w:ascii="Times New Roman" w:hAnsi="Times New Roman" w:cs="Times New Roman"/>
          <w:sz w:val="28"/>
          <w:szCs w:val="28"/>
        </w:rPr>
        <w:t>состоянии климактерия. Между прочим, лучшую треть, которая является периодом активной профессиональной и творческой деятельности. Поэтому действительно вопросы качества жизни в этот период особенно актуальны. Женщина, несмотря на сложившуюся устойчивую позицию в жизни начинает нуждаться в помощи и поддержки.</w:t>
      </w:r>
    </w:p>
    <w:p w14:paraId="64F935C5" w14:textId="77777777" w:rsidR="00B27FD1" w:rsidRDefault="00B27FD1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многим причинам наступление менопаузы – это сложный период в жизни женщины. </w:t>
      </w:r>
    </w:p>
    <w:p w14:paraId="7CB5E1B2" w14:textId="265D6A6B" w:rsidR="00B27FD1" w:rsidRDefault="00B27FD1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Занимаясь много лет обследованием и лечением женщин в менопаузальном периоде, до сих пор существует у многих мнение, что неприятные симптомы, связанные с наступлением менопаузы необходимо переждать и перетерпеть, так как, это естес</w:t>
      </w:r>
      <w:r w:rsidR="00555C21">
        <w:rPr>
          <w:rFonts w:ascii="Times New Roman" w:hAnsi="Times New Roman" w:cs="Times New Roman"/>
          <w:sz w:val="28"/>
          <w:szCs w:val="28"/>
        </w:rPr>
        <w:t>твенный физиологический процесс. Поэтому очень важно, чтобы женщины своевременно проходили обследования, лечение, наблюдение у врача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C21">
        <w:rPr>
          <w:rFonts w:ascii="Times New Roman" w:hAnsi="Times New Roman" w:cs="Times New Roman"/>
          <w:sz w:val="28"/>
          <w:szCs w:val="28"/>
        </w:rPr>
        <w:t xml:space="preserve">и получать больше грамотной полезной информации. </w:t>
      </w:r>
    </w:p>
    <w:p w14:paraId="71D76A81" w14:textId="3D11CC9B" w:rsidR="00555C21" w:rsidRDefault="00555C21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репродуктивного периода организм женщины функционирует в условиях циклического воздействия различных половых гормонов, в то время как климактерический период характеризуется постепенным снижением, а затем и «выключением» функции яичников. </w:t>
      </w:r>
    </w:p>
    <w:p w14:paraId="6EE32B93" w14:textId="00E857A2" w:rsidR="00555C21" w:rsidRDefault="00555C21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симптомов менопаузы непосредственно связаны с деф</w:t>
      </w:r>
      <w:r w:rsidR="007745F6">
        <w:rPr>
          <w:rFonts w:ascii="Times New Roman" w:hAnsi="Times New Roman" w:cs="Times New Roman"/>
          <w:sz w:val="28"/>
          <w:szCs w:val="28"/>
        </w:rPr>
        <w:t xml:space="preserve">ицитом эстрогенов, как </w:t>
      </w:r>
      <w:proofErr w:type="gramStart"/>
      <w:r w:rsidR="007745F6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D13194">
        <w:rPr>
          <w:rFonts w:ascii="Times New Roman" w:hAnsi="Times New Roman" w:cs="Times New Roman"/>
          <w:sz w:val="28"/>
          <w:szCs w:val="28"/>
        </w:rPr>
        <w:t>гормонов</w:t>
      </w:r>
      <w:proofErr w:type="gramEnd"/>
      <w:r w:rsidR="00D13194">
        <w:rPr>
          <w:rFonts w:ascii="Times New Roman" w:hAnsi="Times New Roman" w:cs="Times New Roman"/>
          <w:sz w:val="28"/>
          <w:szCs w:val="28"/>
        </w:rPr>
        <w:t xml:space="preserve"> вырабатываемых в фолликулах. Наиболее частыми и ранними проявлениями менопаузы являются вазомоторные симптомы: приливы жара, гипергидроз, ознобы и т.д.</w:t>
      </w:r>
    </w:p>
    <w:p w14:paraId="3492E01E" w14:textId="24C4D621" w:rsidR="00D13194" w:rsidRDefault="00D13194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вазомоторные симптомы рассматриваются как часть единого патофизиологического процесса нейроэндокринной и сосудистой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68C6FFA" w14:textId="3C5CA92C" w:rsidR="00452373" w:rsidRDefault="00D13194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других в климактерическом периоде появляются приливы, нарушение сна, раздражительность, расстройства концентрации, снижение памяти и т.д.  Тяжесть</w:t>
      </w:r>
      <w:r w:rsidR="00625635">
        <w:rPr>
          <w:rFonts w:ascii="Times New Roman" w:hAnsi="Times New Roman" w:cs="Times New Roman"/>
          <w:sz w:val="28"/>
          <w:szCs w:val="28"/>
        </w:rPr>
        <w:t xml:space="preserve"> вазомоторных симптомов ассоциирована с повышенным риском ССЗ (сердечно-сосудистых заболеваний)</w:t>
      </w:r>
      <w:r w:rsidR="00452373">
        <w:rPr>
          <w:rFonts w:ascii="Times New Roman" w:hAnsi="Times New Roman" w:cs="Times New Roman"/>
          <w:sz w:val="28"/>
          <w:szCs w:val="28"/>
        </w:rPr>
        <w:t xml:space="preserve">. Согласно статистическим данным </w:t>
      </w:r>
      <w:r w:rsidR="00452373" w:rsidRPr="00452373">
        <w:rPr>
          <w:rFonts w:ascii="Times New Roman" w:hAnsi="Times New Roman" w:cs="Times New Roman"/>
          <w:b/>
          <w:bCs/>
          <w:sz w:val="28"/>
          <w:szCs w:val="28"/>
        </w:rPr>
        <w:t>ВОЗ</w:t>
      </w:r>
      <w:r w:rsidR="004523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2373">
        <w:rPr>
          <w:rFonts w:ascii="Times New Roman" w:hAnsi="Times New Roman" w:cs="Times New Roman"/>
          <w:sz w:val="28"/>
          <w:szCs w:val="28"/>
        </w:rPr>
        <w:t xml:space="preserve">57% в структуре общей смертности в России занимает сердечно-сосудистые заболевания (ССЗ). И эта цифра постоянно увеличивается. В период климактерия Развитие ССЗ ускоряет эстрогенный дефицит. </w:t>
      </w:r>
    </w:p>
    <w:p w14:paraId="49D2DEFE" w14:textId="4F1C67AC" w:rsidR="00452373" w:rsidRDefault="00452373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не пропустить даже самые ранние климактерические симптомы и своевременно начать менопаузальную терапию. </w:t>
      </w:r>
    </w:p>
    <w:p w14:paraId="0FC20149" w14:textId="4B58133C" w:rsidR="00452373" w:rsidRDefault="00452373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Недостаток эстрогенов приводит к существенным изменениям костного метаболизма, усиливаются костная резорбция. </w:t>
      </w:r>
    </w:p>
    <w:p w14:paraId="0CE6B87F" w14:textId="6EA812F5" w:rsidR="00452373" w:rsidRDefault="00452373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структуры мочеполового тракта являются эстроген – зависимыми, поэтому на снижение уровня половых гормонов в слизистой влагалища, вульвы, мочевого тракта, соединительной ткани и мышцы малого таза развиваются ишемия и атрофические изменения. Вследствие этого развиваются симптомы сухости, зуда, дискомфортных и иногда болезненных ощущений во влагалище, могут возникать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дисбиотические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процессы в </w:t>
      </w:r>
      <w:r w:rsidR="009721BA">
        <w:rPr>
          <w:rFonts w:ascii="Times New Roman" w:hAnsi="Times New Roman" w:cs="Times New Roman"/>
          <w:sz w:val="28"/>
          <w:szCs w:val="28"/>
        </w:rPr>
        <w:t xml:space="preserve">мочеполовом тракте. Все дело в том, что рецепторы к эстрогенам есть во всех органах и тканях женского организма и стремительное их снижение у женщин после 45 лет вызывает буквально </w:t>
      </w:r>
      <w:r w:rsidR="009721BA" w:rsidRPr="009721BA">
        <w:rPr>
          <w:rFonts w:ascii="Times New Roman" w:hAnsi="Times New Roman" w:cs="Times New Roman"/>
          <w:b/>
          <w:bCs/>
          <w:sz w:val="28"/>
          <w:szCs w:val="28"/>
        </w:rPr>
        <w:t>«эстрогенный голод»</w:t>
      </w:r>
      <w:r w:rsidR="009721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721BA" w:rsidRPr="009721BA">
        <w:rPr>
          <w:rFonts w:ascii="Times New Roman" w:hAnsi="Times New Roman" w:cs="Times New Roman"/>
          <w:sz w:val="28"/>
          <w:szCs w:val="28"/>
        </w:rPr>
        <w:t>и всю эту палитру</w:t>
      </w:r>
      <w:r w:rsidR="009721BA">
        <w:rPr>
          <w:rFonts w:ascii="Times New Roman" w:hAnsi="Times New Roman" w:cs="Times New Roman"/>
          <w:sz w:val="28"/>
          <w:szCs w:val="28"/>
        </w:rPr>
        <w:t xml:space="preserve"> неприятных симптомов.</w:t>
      </w:r>
    </w:p>
    <w:p w14:paraId="40EC38F7" w14:textId="74F85793" w:rsidR="009721BA" w:rsidRDefault="009721BA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случается, что женщины не вполне правильно оценивают свое состояние и к гинекологу приходят в последнюю очередь. У кого-то скачки давления становятся поводом визита к терапевту и кардиологу, урологические нарушения – к урологу, головные боли, нестабильность артериального давления – неврологу. </w:t>
      </w:r>
    </w:p>
    <w:p w14:paraId="7644895A" w14:textId="43D2CFFC" w:rsidR="009721BA" w:rsidRDefault="009721BA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 климактерический синдром может проявляться серьезными нейровегетативными, психоэмоциональными и метаболическими нарушениями и тогда этим женщинам рекомендуется стационарное лечение. </w:t>
      </w:r>
    </w:p>
    <w:p w14:paraId="53D28ADD" w14:textId="77777777" w:rsidR="009721BA" w:rsidRDefault="009721BA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предлагает современная медицина для лечения и коррекции климактерических расстройств?</w:t>
      </w:r>
    </w:p>
    <w:p w14:paraId="0981D602" w14:textId="05FB0499" w:rsidR="009721BA" w:rsidRDefault="009721BA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общих рекомендаций по правильности регуляции диеты, физических нагрузок и режима дня, соблюдением которых можно помочь себе в этот непростой период, купирование вазомоторных симптом различными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медикаментами, в том числе растительного происхождения, </w:t>
      </w:r>
      <w:r w:rsidR="00332D55">
        <w:rPr>
          <w:rFonts w:ascii="Times New Roman" w:hAnsi="Times New Roman" w:cs="Times New Roman"/>
          <w:sz w:val="28"/>
          <w:szCs w:val="28"/>
        </w:rPr>
        <w:t>позволит временно облегчить неприятные симптомы.</w:t>
      </w:r>
    </w:p>
    <w:p w14:paraId="62B20065" w14:textId="77777777" w:rsidR="00332D55" w:rsidRDefault="00332D55" w:rsidP="00D00A50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медицина вполне способна успешно решать возникающие у женщины проблемы со здоровьем в чрезвычайно сложный для нее период климактерия. Именно в этом направлении работает и наш кабинет </w:t>
      </w:r>
      <w:r w:rsidRPr="00332D55">
        <w:rPr>
          <w:rFonts w:ascii="Times New Roman" w:hAnsi="Times New Roman" w:cs="Times New Roman"/>
          <w:b/>
          <w:bCs/>
          <w:sz w:val="28"/>
          <w:szCs w:val="28"/>
        </w:rPr>
        <w:t>«здоровье женщины после 40 лет»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09EC1570" w14:textId="6A548BB5" w:rsidR="00332D55" w:rsidRDefault="00332D55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D55">
        <w:rPr>
          <w:rFonts w:ascii="Times New Roman" w:hAnsi="Times New Roman" w:cs="Times New Roman"/>
          <w:sz w:val="28"/>
          <w:szCs w:val="28"/>
        </w:rPr>
        <w:t>На сегодняшний момент</w:t>
      </w:r>
      <w:r>
        <w:rPr>
          <w:rFonts w:ascii="Times New Roman" w:hAnsi="Times New Roman" w:cs="Times New Roman"/>
          <w:sz w:val="28"/>
          <w:szCs w:val="28"/>
        </w:rPr>
        <w:t xml:space="preserve"> эффективный путь решения – это менопаузальная гормональная терапия (МГТ). Это логично, если причина всех климактерических расстройств нехватка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эстрогенов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 восполнение их дефицита – самый действенный способ побороться с симптомами климакса. </w:t>
      </w:r>
    </w:p>
    <w:p w14:paraId="4FFE6DE1" w14:textId="5640EBF4" w:rsidR="00332D55" w:rsidRDefault="00332D55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МГТ – устранение симптомов климактерического синдрома, повышен</w:t>
      </w:r>
      <w:r w:rsidR="000112A1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качества жизни женщины и профилактика поздних осложнений эстрогенного дефицита. С этих позиций гормональную терапию можно рекомендовать большому числу женщин. </w:t>
      </w:r>
    </w:p>
    <w:p w14:paraId="4048CB1C" w14:textId="13A8D94B" w:rsidR="001A0397" w:rsidRDefault="00332D55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назначение</w:t>
      </w:r>
      <w:r w:rsidR="000112A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гормональной терапии каждой женщине </w:t>
      </w:r>
      <w:r w:rsidR="001A0397">
        <w:rPr>
          <w:rFonts w:ascii="Times New Roman" w:hAnsi="Times New Roman" w:cs="Times New Roman"/>
          <w:sz w:val="28"/>
          <w:szCs w:val="28"/>
        </w:rPr>
        <w:t>проводиться обязательное обследование, целью которого является выявление возможных противопоказаний к приему гормональной терапии.</w:t>
      </w:r>
    </w:p>
    <w:p w14:paraId="65B4CDE7" w14:textId="77777777" w:rsidR="001A0397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терапия требует индивидуального подхода, а МГТ – вдвойне. </w:t>
      </w:r>
    </w:p>
    <w:p w14:paraId="1A84AD8E" w14:textId="7528BAC2" w:rsidR="001A0397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их выявления женщине рекомендуется альтернативные методы</w:t>
      </w:r>
      <w:r w:rsidR="000112A1">
        <w:rPr>
          <w:rFonts w:ascii="Times New Roman" w:hAnsi="Times New Roman" w:cs="Times New Roman"/>
          <w:sz w:val="28"/>
          <w:szCs w:val="28"/>
        </w:rPr>
        <w:t xml:space="preserve"> коррекции</w:t>
      </w:r>
      <w:r>
        <w:rPr>
          <w:rFonts w:ascii="Times New Roman" w:hAnsi="Times New Roman" w:cs="Times New Roman"/>
          <w:sz w:val="28"/>
          <w:szCs w:val="28"/>
        </w:rPr>
        <w:t xml:space="preserve"> климактерических расстройств. </w:t>
      </w:r>
    </w:p>
    <w:p w14:paraId="6BE77F01" w14:textId="178F640B" w:rsidR="001A0397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не менее отказ от МГТ никак не должен слу</w:t>
      </w:r>
      <w:r w:rsidR="000112A1">
        <w:rPr>
          <w:rFonts w:ascii="Times New Roman" w:hAnsi="Times New Roman" w:cs="Times New Roman"/>
          <w:sz w:val="28"/>
          <w:szCs w:val="28"/>
        </w:rPr>
        <w:t>жить</w:t>
      </w:r>
      <w:r>
        <w:rPr>
          <w:rFonts w:ascii="Times New Roman" w:hAnsi="Times New Roman" w:cs="Times New Roman"/>
          <w:sz w:val="28"/>
          <w:szCs w:val="28"/>
        </w:rPr>
        <w:t xml:space="preserve"> поводом для отказа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поиска 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альтернативных (негормональных) – средств, направленных на облегчение симптоматике климактерического синдрома. </w:t>
      </w:r>
    </w:p>
    <w:p w14:paraId="3F3D86AA" w14:textId="77777777" w:rsidR="001A0397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зависимости от того, получает пациентка МГТ или нет, основная задача дать ей эффективные рекомендации, позволяющие сохранить здоровье женщины.</w:t>
      </w:r>
    </w:p>
    <w:p w14:paraId="50F22843" w14:textId="77777777" w:rsidR="001A0397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многие женщины испытывают страх перед гормонотерапией. На их взгляд это может привести к прибавке веса, возникновению опухолей…</w:t>
      </w:r>
    </w:p>
    <w:p w14:paraId="32368CB8" w14:textId="46397387" w:rsidR="00333B88" w:rsidRDefault="001A0397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Недостаточные, неполные и часто неверные знания о климактерии и создают у ряда женщин негативное отношение к гормональной терапии и, конечно, очень важную роль здесь играет информированность, тогда сама женщина сможет принять надлежащее индивидуальное решение в пользу продолжения или прекращения лечения. Гормоны, которые используются при менопаузальной гормональной терапи</w:t>
      </w:r>
      <w:r w:rsidR="00681753">
        <w:rPr>
          <w:rFonts w:ascii="Times New Roman" w:hAnsi="Times New Roman" w:cs="Times New Roman"/>
          <w:sz w:val="28"/>
          <w:szCs w:val="28"/>
        </w:rPr>
        <w:t xml:space="preserve">и, это так называемые </w:t>
      </w:r>
      <w:proofErr w:type="gramStart"/>
      <w:r w:rsidR="00681753">
        <w:rPr>
          <w:rFonts w:ascii="Times New Roman" w:hAnsi="Times New Roman" w:cs="Times New Roman"/>
          <w:sz w:val="28"/>
          <w:szCs w:val="28"/>
        </w:rPr>
        <w:t>гормоны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B88">
        <w:rPr>
          <w:rFonts w:ascii="Times New Roman" w:hAnsi="Times New Roman" w:cs="Times New Roman"/>
          <w:sz w:val="28"/>
          <w:szCs w:val="28"/>
        </w:rPr>
        <w:t>аналоги (натуральные) это почти те же самые гормоны, которые присутствовали в организме женщины молодого возраста, и поэтому они не являются веществами, чуждыми организму.</w:t>
      </w:r>
    </w:p>
    <w:p w14:paraId="15DAA45C" w14:textId="77777777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своевременном начале МГТ нет ограничений по длительности использования, но необходимо ежегодно оценивать пользу/риск и дополнительное обследование.</w:t>
      </w:r>
    </w:p>
    <w:p w14:paraId="2EEC2437" w14:textId="72FDCB24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климактерического периода – смягчить симптомы климактерических расстройств, улучшить качество жизни женщины, не допустить развития сердечно</w:t>
      </w:r>
      <w:r w:rsidR="000112A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сосудистых и онкологических заболеваний, остеохондроза и деменции.</w:t>
      </w:r>
    </w:p>
    <w:p w14:paraId="48809524" w14:textId="47B2C563" w:rsidR="00332D55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когда пациентка категорически отказывается от МГТ, есть еще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гормонофобия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предпочтительно на</w:t>
      </w:r>
      <w:r w:rsidR="000112A1">
        <w:rPr>
          <w:rFonts w:ascii="Times New Roman" w:hAnsi="Times New Roman" w:cs="Times New Roman"/>
          <w:sz w:val="28"/>
          <w:szCs w:val="28"/>
        </w:rPr>
        <w:t>чинать</w:t>
      </w:r>
      <w:r>
        <w:rPr>
          <w:rFonts w:ascii="Times New Roman" w:hAnsi="Times New Roman" w:cs="Times New Roman"/>
          <w:sz w:val="28"/>
          <w:szCs w:val="28"/>
        </w:rPr>
        <w:t xml:space="preserve"> лечение именно с фитотерапии, фитоэстрогенами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называют </w:t>
      </w:r>
      <w:r w:rsidR="00332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субстанции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растительного происхождения.</w:t>
      </w:r>
    </w:p>
    <w:p w14:paraId="386F875A" w14:textId="77777777" w:rsidR="00681753" w:rsidRDefault="00681753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712056" w14:textId="146316D4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женщины!</w:t>
      </w:r>
    </w:p>
    <w:p w14:paraId="64E7B389" w14:textId="42F9875C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Наступление менопаузы просто сигнализирует о начале нового этапа вашей жизни, и вы можете довольно активно его провести.</w:t>
      </w:r>
    </w:p>
    <w:p w14:paraId="79CAB85F" w14:textId="3788CECC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должны понимать, что поддержания здоровья и хорошего самочувствия вам придется приложить определения усилия.</w:t>
      </w:r>
    </w:p>
    <w:p w14:paraId="16723A15" w14:textId="0816B358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Заботясь о своем здоровье, вы и в этом возрасте сможете вести почти такой же образ жизни, как и в молодости.</w:t>
      </w:r>
    </w:p>
    <w:p w14:paraId="61FF7B25" w14:textId="69EAEB45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Сохраните здоровье и отличное самочувствие!</w:t>
      </w:r>
    </w:p>
    <w:p w14:paraId="7450960A" w14:textId="5298E256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2FDBE0" w14:textId="1D130A07" w:rsid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E74665C" w14:textId="0CF17952" w:rsidR="00333B88" w:rsidRDefault="007745F6" w:rsidP="00333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Акушер-</w:t>
      </w:r>
      <w:r w:rsidR="00333B88">
        <w:rPr>
          <w:rFonts w:ascii="Times New Roman" w:hAnsi="Times New Roman" w:cs="Times New Roman"/>
          <w:sz w:val="28"/>
          <w:szCs w:val="28"/>
        </w:rPr>
        <w:t>гинеколог</w:t>
      </w:r>
      <w:r w:rsidR="00681753">
        <w:rPr>
          <w:rFonts w:ascii="Times New Roman" w:hAnsi="Times New Roman" w:cs="Times New Roman"/>
          <w:sz w:val="28"/>
          <w:szCs w:val="28"/>
        </w:rPr>
        <w:t xml:space="preserve"> ГБУЗ «Поликлиника №1» МЗ РСО-Алания</w:t>
      </w:r>
    </w:p>
    <w:p w14:paraId="22818CE9" w14:textId="612063F8" w:rsidR="00333B88" w:rsidRDefault="00681753" w:rsidP="00333B8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РЕВАЗОВА М.Х.</w:t>
      </w:r>
    </w:p>
    <w:bookmarkEnd w:id="0"/>
    <w:p w14:paraId="765D9CE9" w14:textId="77777777" w:rsidR="00333B88" w:rsidRPr="00333B88" w:rsidRDefault="00333B88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E577B25" w14:textId="2772B4BD" w:rsidR="00D13194" w:rsidRPr="00D00A50" w:rsidRDefault="00625635" w:rsidP="00D00A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13194" w:rsidRPr="00D00A5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A4E90" w14:textId="77777777" w:rsidR="00D101EF" w:rsidRDefault="00D101EF" w:rsidP="000112A1">
      <w:pPr>
        <w:spacing w:after="0" w:line="240" w:lineRule="auto"/>
      </w:pPr>
      <w:r>
        <w:separator/>
      </w:r>
    </w:p>
  </w:endnote>
  <w:endnote w:type="continuationSeparator" w:id="0">
    <w:p w14:paraId="2D92F7D2" w14:textId="77777777" w:rsidR="00D101EF" w:rsidRDefault="00D101EF" w:rsidP="0001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19550"/>
      <w:docPartObj>
        <w:docPartGallery w:val="Page Numbers (Bottom of Page)"/>
        <w:docPartUnique/>
      </w:docPartObj>
    </w:sdtPr>
    <w:sdtEndPr/>
    <w:sdtContent>
      <w:p w14:paraId="0AD0B086" w14:textId="13567C2A" w:rsidR="000112A1" w:rsidRDefault="000112A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767">
          <w:rPr>
            <w:noProof/>
          </w:rPr>
          <w:t>4</w:t>
        </w:r>
        <w:r>
          <w:fldChar w:fldCharType="end"/>
        </w:r>
      </w:p>
    </w:sdtContent>
  </w:sdt>
  <w:p w14:paraId="7AFFEBFC" w14:textId="77777777" w:rsidR="000112A1" w:rsidRDefault="000112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8922B" w14:textId="77777777" w:rsidR="00D101EF" w:rsidRDefault="00D101EF" w:rsidP="000112A1">
      <w:pPr>
        <w:spacing w:after="0" w:line="240" w:lineRule="auto"/>
      </w:pPr>
      <w:r>
        <w:separator/>
      </w:r>
    </w:p>
  </w:footnote>
  <w:footnote w:type="continuationSeparator" w:id="0">
    <w:p w14:paraId="0721E891" w14:textId="77777777" w:rsidR="00D101EF" w:rsidRDefault="00D101EF" w:rsidP="000112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A50"/>
    <w:rsid w:val="000112A1"/>
    <w:rsid w:val="001255E8"/>
    <w:rsid w:val="001A0397"/>
    <w:rsid w:val="00332D55"/>
    <w:rsid w:val="00333B88"/>
    <w:rsid w:val="00452373"/>
    <w:rsid w:val="00486ED5"/>
    <w:rsid w:val="00486F99"/>
    <w:rsid w:val="00492B9C"/>
    <w:rsid w:val="00555C21"/>
    <w:rsid w:val="00625635"/>
    <w:rsid w:val="00681753"/>
    <w:rsid w:val="007745F6"/>
    <w:rsid w:val="009721BA"/>
    <w:rsid w:val="00B27FD1"/>
    <w:rsid w:val="00D00A50"/>
    <w:rsid w:val="00D101EF"/>
    <w:rsid w:val="00D13194"/>
    <w:rsid w:val="00DE0767"/>
    <w:rsid w:val="00E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75F7"/>
  <w15:chartTrackingRefBased/>
  <w15:docId w15:val="{C7715821-C579-4EC4-90B5-69BFAEA4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2A1"/>
  </w:style>
  <w:style w:type="paragraph" w:styleId="a5">
    <w:name w:val="footer"/>
    <w:basedOn w:val="a"/>
    <w:link w:val="a6"/>
    <w:uiPriority w:val="99"/>
    <w:unhideWhenUsed/>
    <w:rsid w:val="000112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2024-10-16T06:36:00Z</cp:lastPrinted>
  <dcterms:created xsi:type="dcterms:W3CDTF">2024-10-15T07:56:00Z</dcterms:created>
  <dcterms:modified xsi:type="dcterms:W3CDTF">2024-10-16T10:37:00Z</dcterms:modified>
</cp:coreProperties>
</file>